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35B" w:rsidRPr="00763965" w:rsidRDefault="009B735B" w:rsidP="009B735B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Сведения </w:t>
      </w:r>
    </w:p>
    <w:p w:rsidR="009B735B" w:rsidRPr="00763965" w:rsidRDefault="009B735B" w:rsidP="009B735B">
      <w:pPr>
        <w:spacing w:after="0" w:line="240" w:lineRule="auto"/>
        <w:jc w:val="center"/>
        <w:rPr>
          <w:rFonts w:ascii="Times New Roman" w:hAnsi="Times New Roman"/>
        </w:rPr>
      </w:pPr>
      <w:r w:rsidRPr="00763965">
        <w:rPr>
          <w:rFonts w:ascii="Times New Roman" w:hAnsi="Times New Roman"/>
        </w:rPr>
        <w:t xml:space="preserve">о доходах, об имуществе и обязательствах имущественного характера </w:t>
      </w:r>
    </w:p>
    <w:p w:rsidR="009B735B" w:rsidRPr="00763965" w:rsidRDefault="009B735B" w:rsidP="009B735B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  <w:u w:val="single"/>
        </w:rPr>
        <w:t>депутата</w:t>
      </w:r>
      <w:r w:rsidR="00591779">
        <w:rPr>
          <w:rFonts w:ascii="Times New Roman" w:hAnsi="Times New Roman"/>
          <w:u w:val="single"/>
        </w:rPr>
        <w:t xml:space="preserve"> </w:t>
      </w:r>
      <w:r w:rsidR="00591779" w:rsidRPr="00763965">
        <w:rPr>
          <w:rFonts w:ascii="Times New Roman" w:hAnsi="Times New Roman"/>
          <w:u w:val="single"/>
        </w:rPr>
        <w:t>Думы городского поселения г.Краснослободск</w:t>
      </w:r>
    </w:p>
    <w:p w:rsidR="009B735B" w:rsidRPr="005456BC" w:rsidRDefault="009B735B" w:rsidP="009B735B">
      <w:pPr>
        <w:spacing w:after="0" w:line="240" w:lineRule="auto"/>
        <w:jc w:val="center"/>
        <w:rPr>
          <w:rFonts w:ascii="Times New Roman" w:hAnsi="Times New Roman"/>
          <w:u w:val="single"/>
        </w:rPr>
      </w:pPr>
      <w:r w:rsidRPr="00763965">
        <w:rPr>
          <w:rFonts w:ascii="Times New Roman" w:hAnsi="Times New Roman"/>
        </w:rPr>
        <w:t xml:space="preserve"> и членов его</w:t>
      </w:r>
      <w:r>
        <w:rPr>
          <w:rFonts w:ascii="Times New Roman" w:hAnsi="Times New Roman"/>
        </w:rPr>
        <w:t xml:space="preserve"> семьи за период с 1 января 2019 г. по 31 декабря 2019 </w:t>
      </w:r>
      <w:r w:rsidRPr="00763965">
        <w:rPr>
          <w:rFonts w:ascii="Times New Roman" w:hAnsi="Times New Roman"/>
        </w:rPr>
        <w:t>г.</w:t>
      </w:r>
    </w:p>
    <w:p w:rsidR="009B735B" w:rsidRPr="003C3A44" w:rsidRDefault="009B735B" w:rsidP="003C3A4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7"/>
        <w:gridCol w:w="1787"/>
        <w:gridCol w:w="1574"/>
        <w:gridCol w:w="1504"/>
        <w:gridCol w:w="1018"/>
        <w:gridCol w:w="1446"/>
        <w:gridCol w:w="1604"/>
        <w:gridCol w:w="1527"/>
        <w:gridCol w:w="1073"/>
        <w:gridCol w:w="6"/>
        <w:gridCol w:w="1440"/>
      </w:tblGrid>
      <w:tr w:rsidR="003C3A44" w:rsidRPr="003C3A44" w:rsidTr="009B735B">
        <w:trPr>
          <w:trHeight w:val="630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отчетный период (руб.)</w:t>
            </w:r>
          </w:p>
        </w:tc>
        <w:tc>
          <w:tcPr>
            <w:tcW w:w="55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</w:t>
            </w: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в  собственности</w:t>
            </w: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Транспортные средства (марка, вид)</w:t>
            </w:r>
          </w:p>
        </w:tc>
        <w:tc>
          <w:tcPr>
            <w:tcW w:w="4046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</w:tr>
      <w:tr w:rsidR="003C3A44" w:rsidRPr="003C3A44" w:rsidTr="009B735B">
        <w:trPr>
          <w:trHeight w:val="285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604" w:type="dxa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4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735B" w:rsidRPr="003C3A44" w:rsidTr="009B735B">
        <w:trPr>
          <w:trHeight w:val="918"/>
        </w:trPr>
        <w:tc>
          <w:tcPr>
            <w:tcW w:w="18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Площадь (кв.м.)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9B735B" w:rsidRPr="003C3A44" w:rsidTr="003C3A44">
        <w:trPr>
          <w:trHeight w:val="336"/>
        </w:trPr>
        <w:tc>
          <w:tcPr>
            <w:tcW w:w="180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Сапожников Виктор Иванович</w:t>
            </w:r>
          </w:p>
        </w:tc>
        <w:tc>
          <w:tcPr>
            <w:tcW w:w="17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626731,93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750,0</w:t>
            </w:r>
          </w:p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Автом</w:t>
            </w:r>
            <w:r w:rsidR="00706A7F">
              <w:rPr>
                <w:rFonts w:ascii="Times New Roman" w:hAnsi="Times New Roman"/>
                <w:sz w:val="18"/>
                <w:szCs w:val="18"/>
              </w:rPr>
              <w:t>обили легковые: ТОЙОТА КОРОЛЛА,</w:t>
            </w:r>
          </w:p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5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735B" w:rsidRPr="003C3A44" w:rsidTr="003C3A44">
        <w:trPr>
          <w:trHeight w:val="405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902,9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735B" w:rsidRPr="003C3A44" w:rsidTr="003C3A44">
        <w:trPr>
          <w:trHeight w:val="375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476,2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B735B" w:rsidRPr="003C3A44" w:rsidTr="003C3A44">
        <w:trPr>
          <w:trHeight w:val="240"/>
        </w:trPr>
        <w:tc>
          <w:tcPr>
            <w:tcW w:w="1807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35B" w:rsidRPr="003C3A44" w:rsidRDefault="003C3A44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ж</w:t>
            </w:r>
            <w:r w:rsidR="009B735B" w:rsidRPr="003C3A44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365,3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706A7F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 xml:space="preserve">Иные транспортные средства: </w:t>
            </w:r>
          </w:p>
          <w:p w:rsidR="009B735B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 xml:space="preserve">Прицеп к </w:t>
            </w:r>
            <w:proofErr w:type="gramStart"/>
            <w:r w:rsidRPr="003C3A44">
              <w:rPr>
                <w:rFonts w:ascii="Times New Roman" w:hAnsi="Times New Roman"/>
                <w:sz w:val="18"/>
                <w:szCs w:val="18"/>
              </w:rPr>
              <w:t>легк</w:t>
            </w:r>
            <w:r w:rsidR="00706A7F">
              <w:rPr>
                <w:rFonts w:ascii="Times New Roman" w:hAnsi="Times New Roman"/>
                <w:sz w:val="18"/>
                <w:szCs w:val="18"/>
              </w:rPr>
              <w:t>овым</w:t>
            </w:r>
            <w:proofErr w:type="gramEnd"/>
            <w:r w:rsidR="00706A7F">
              <w:rPr>
                <w:rFonts w:ascii="Times New Roman" w:hAnsi="Times New Roman"/>
                <w:sz w:val="18"/>
                <w:szCs w:val="18"/>
              </w:rPr>
              <w:t xml:space="preserve"> ТС Кремень РД050105,</w:t>
            </w:r>
          </w:p>
          <w:p w:rsidR="00706A7F" w:rsidRPr="003C3A44" w:rsidRDefault="00706A7F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52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C3A44" w:rsidRPr="003C3A44" w:rsidTr="003C3A44">
        <w:trPr>
          <w:trHeight w:val="825"/>
        </w:trPr>
        <w:tc>
          <w:tcPr>
            <w:tcW w:w="1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Иное недвижимое имущество: Баня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2EC" w:rsidRPr="003C3A44" w:rsidRDefault="00BF62EC" w:rsidP="00140CD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A4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735B" w:rsidRPr="003C3A44" w:rsidRDefault="009B735B" w:rsidP="003C3A4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735B" w:rsidRPr="003C3A44" w:rsidRDefault="009B735B" w:rsidP="003C3A4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9B735B" w:rsidRPr="003C3A44" w:rsidRDefault="009B735B" w:rsidP="003C3A44">
      <w:pPr>
        <w:jc w:val="center"/>
        <w:rPr>
          <w:rFonts w:ascii="Times New Roman" w:hAnsi="Times New Roman"/>
        </w:rPr>
      </w:pPr>
    </w:p>
    <w:p w:rsidR="0064395F" w:rsidRPr="003C3A44" w:rsidRDefault="0064395F" w:rsidP="003C3A44">
      <w:pPr>
        <w:jc w:val="center"/>
        <w:rPr>
          <w:rFonts w:ascii="Times New Roman" w:hAnsi="Times New Roman"/>
        </w:rPr>
      </w:pPr>
    </w:p>
    <w:sectPr w:rsidR="0064395F" w:rsidRPr="003C3A44" w:rsidSect="005456B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BFD"/>
    <w:rsid w:val="00140CDA"/>
    <w:rsid w:val="003C3A44"/>
    <w:rsid w:val="00591779"/>
    <w:rsid w:val="005A3758"/>
    <w:rsid w:val="0064395F"/>
    <w:rsid w:val="00706A7F"/>
    <w:rsid w:val="009B735B"/>
    <w:rsid w:val="00BF62EC"/>
    <w:rsid w:val="00DE5BFD"/>
    <w:rsid w:val="00FF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5B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9B735B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35B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5A3758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5A3758"/>
    <w:pPr>
      <w:keepNext/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758"/>
    <w:rPr>
      <w:b/>
      <w:bCs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5A3758"/>
    <w:rPr>
      <w:sz w:val="28"/>
      <w:szCs w:val="24"/>
      <w:lang w:eastAsia="ar-SA"/>
    </w:rPr>
  </w:style>
  <w:style w:type="paragraph" w:styleId="a3">
    <w:name w:val="No Spacing"/>
    <w:uiPriority w:val="1"/>
    <w:qFormat/>
    <w:rsid w:val="009B735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2020-06-17T10:57:00Z</dcterms:created>
  <dcterms:modified xsi:type="dcterms:W3CDTF">2020-08-07T05:47:00Z</dcterms:modified>
</cp:coreProperties>
</file>